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5F4" w:rsidRDefault="008245F4" w:rsidP="008245F4">
      <w:pPr>
        <w:rPr>
          <w:b/>
          <w:sz w:val="44"/>
          <w:szCs w:val="44"/>
        </w:rPr>
      </w:pPr>
      <w:r w:rsidRPr="008245F4">
        <w:rPr>
          <w:b/>
          <w:sz w:val="44"/>
          <w:szCs w:val="44"/>
        </w:rPr>
        <w:t>Resilience Grant 2024/2025</w:t>
      </w:r>
    </w:p>
    <w:p w:rsidR="008245F4" w:rsidRPr="00017DA4" w:rsidRDefault="008245F4" w:rsidP="008245F4">
      <w:pPr>
        <w:rPr>
          <w:b/>
          <w:sz w:val="32"/>
          <w:szCs w:val="32"/>
        </w:rPr>
      </w:pPr>
      <w:r w:rsidRPr="00017DA4">
        <w:rPr>
          <w:b/>
          <w:sz w:val="32"/>
          <w:szCs w:val="32"/>
        </w:rPr>
        <w:t>Strengthening local organisations for the future</w:t>
      </w:r>
    </w:p>
    <w:p w:rsidR="00017DA4" w:rsidRPr="008245F4" w:rsidRDefault="00017DA4" w:rsidP="008245F4">
      <w:pPr>
        <w:rPr>
          <w:b/>
          <w:sz w:val="28"/>
          <w:szCs w:val="28"/>
        </w:rPr>
      </w:pPr>
      <w:bookmarkStart w:id="0" w:name="_GoBack"/>
      <w:bookmarkEnd w:id="0"/>
    </w:p>
    <w:p w:rsidR="008245F4" w:rsidRPr="00017DA4" w:rsidRDefault="008245F4" w:rsidP="008245F4">
      <w:pPr>
        <w:rPr>
          <w:b/>
          <w:sz w:val="28"/>
          <w:szCs w:val="28"/>
        </w:rPr>
      </w:pPr>
      <w:r w:rsidRPr="00017DA4">
        <w:rPr>
          <w:b/>
          <w:sz w:val="28"/>
          <w:szCs w:val="28"/>
        </w:rPr>
        <w:t>Why was the Resilience Grant established?</w:t>
      </w:r>
    </w:p>
    <w:p w:rsidR="008245F4" w:rsidRDefault="008245F4" w:rsidP="008245F4">
      <w:r>
        <w:t xml:space="preserve">Local voluntary, community, faith and social enterprise </w:t>
      </w:r>
      <w:r>
        <w:t xml:space="preserve">organisations play a vital role </w:t>
      </w:r>
      <w:r>
        <w:t>in supporting people and strengthening c</w:t>
      </w:r>
      <w:r>
        <w:t xml:space="preserve">ommunities across Thurrock. The </w:t>
      </w:r>
      <w:r>
        <w:t xml:space="preserve">Resilience Grant was established to help </w:t>
      </w:r>
      <w:r>
        <w:t xml:space="preserve">these organisations become more </w:t>
      </w:r>
      <w:r>
        <w:t>financially and organisationally resilient, enabl</w:t>
      </w:r>
      <w:r>
        <w:t xml:space="preserve">ing them to respond to changing </w:t>
      </w:r>
      <w:r>
        <w:t>needs, develop their services and continue making a p</w:t>
      </w:r>
      <w:r>
        <w:t xml:space="preserve">ositive difference within their </w:t>
      </w:r>
      <w:r>
        <w:t>communities.</w:t>
      </w:r>
    </w:p>
    <w:p w:rsidR="008245F4" w:rsidRPr="008245F4" w:rsidRDefault="008245F4" w:rsidP="008245F4">
      <w:pPr>
        <w:rPr>
          <w:sz w:val="28"/>
          <w:szCs w:val="28"/>
        </w:rPr>
      </w:pPr>
    </w:p>
    <w:p w:rsidR="008245F4" w:rsidRPr="008245F4" w:rsidRDefault="008245F4" w:rsidP="008245F4">
      <w:pPr>
        <w:rPr>
          <w:b/>
          <w:sz w:val="28"/>
          <w:szCs w:val="28"/>
        </w:rPr>
      </w:pPr>
      <w:r w:rsidRPr="008245F4">
        <w:rPr>
          <w:b/>
          <w:sz w:val="28"/>
          <w:szCs w:val="28"/>
        </w:rPr>
        <w:t>What did the Fund aim to achieve?</w:t>
      </w:r>
    </w:p>
    <w:p w:rsidR="008245F4" w:rsidRDefault="008245F4" w:rsidP="008245F4">
      <w:r>
        <w:t>The Resilience Grant provided core funding alongsid</w:t>
      </w:r>
      <w:r>
        <w:t xml:space="preserve">e tailored development support, </w:t>
      </w:r>
      <w:r>
        <w:t>helping organisations strengthen their foundations and plan for the future. Fu</w:t>
      </w:r>
      <w:r>
        <w:t xml:space="preserve">nding </w:t>
      </w:r>
      <w:r>
        <w:t xml:space="preserve">could support areas such as business planning, </w:t>
      </w:r>
      <w:r>
        <w:t xml:space="preserve">growth strategies, fundraising, </w:t>
      </w:r>
      <w:r>
        <w:t>organisational development and new approac</w:t>
      </w:r>
      <w:r>
        <w:t xml:space="preserve">hes to delivering services. The </w:t>
      </w:r>
      <w:r>
        <w:t>programme also created opportunities for organisa</w:t>
      </w:r>
      <w:r>
        <w:t xml:space="preserve">tions to learn from and support </w:t>
      </w:r>
      <w:r>
        <w:t>one another through a dedicated peer support programme.</w:t>
      </w:r>
    </w:p>
    <w:p w:rsidR="008245F4" w:rsidRDefault="008245F4" w:rsidP="008245F4"/>
    <w:p w:rsidR="008245F4" w:rsidRPr="008245F4" w:rsidRDefault="008245F4" w:rsidP="008245F4">
      <w:pPr>
        <w:rPr>
          <w:b/>
          <w:sz w:val="28"/>
          <w:szCs w:val="28"/>
        </w:rPr>
      </w:pPr>
      <w:r w:rsidRPr="008245F4">
        <w:rPr>
          <w:b/>
          <w:sz w:val="28"/>
          <w:szCs w:val="28"/>
        </w:rPr>
        <w:t>How many organisations benefited?</w:t>
      </w:r>
    </w:p>
    <w:p w:rsidR="008245F4" w:rsidRDefault="008245F4" w:rsidP="008245F4">
      <w:r>
        <w:t>The first Resilience Grant supported five organi</w:t>
      </w:r>
      <w:r>
        <w:t xml:space="preserve">sations, with each organisation </w:t>
      </w:r>
      <w:r>
        <w:t>receiving £9,000 of funding over 12 months, along</w:t>
      </w:r>
      <w:r>
        <w:t xml:space="preserve">side access to peer support and </w:t>
      </w:r>
      <w:r>
        <w:t>development opportunities.</w:t>
      </w:r>
    </w:p>
    <w:p w:rsidR="008245F4" w:rsidRDefault="008245F4" w:rsidP="008245F4"/>
    <w:p w:rsidR="008245F4" w:rsidRPr="008245F4" w:rsidRDefault="008245F4" w:rsidP="008245F4">
      <w:pPr>
        <w:rPr>
          <w:b/>
          <w:sz w:val="28"/>
          <w:szCs w:val="28"/>
        </w:rPr>
      </w:pPr>
      <w:r w:rsidRPr="008245F4">
        <w:rPr>
          <w:b/>
          <w:sz w:val="28"/>
          <w:szCs w:val="28"/>
        </w:rPr>
        <w:t>What was achieved?</w:t>
      </w:r>
    </w:p>
    <w:p w:rsidR="008245F4" w:rsidRDefault="008245F4" w:rsidP="008245F4">
      <w:r>
        <w:t>The programme recognised that financial investme</w:t>
      </w:r>
      <w:r>
        <w:t xml:space="preserve">nt alone is not enough to build </w:t>
      </w:r>
      <w:r>
        <w:t>long-term resilience. By combining funding wi</w:t>
      </w:r>
      <w:r>
        <w:t xml:space="preserve">th peer learning, mentoring and </w:t>
      </w:r>
      <w:r>
        <w:t>organisational development, the Fund supported participati</w:t>
      </w:r>
      <w:r>
        <w:t xml:space="preserve">ng organisations to focus </w:t>
      </w:r>
      <w:r>
        <w:t>on their sustainability, strengthen their structu</w:t>
      </w:r>
      <w:r>
        <w:t xml:space="preserve">res and consider how they could </w:t>
      </w:r>
      <w:r>
        <w:t>continue to grow and serve their communities in the future.</w:t>
      </w:r>
    </w:p>
    <w:p w:rsidR="008245F4" w:rsidRDefault="008245F4" w:rsidP="008245F4"/>
    <w:p w:rsidR="008245F4" w:rsidRPr="008245F4" w:rsidRDefault="008245F4" w:rsidP="008245F4">
      <w:pPr>
        <w:rPr>
          <w:b/>
          <w:sz w:val="28"/>
          <w:szCs w:val="28"/>
        </w:rPr>
      </w:pPr>
      <w:r w:rsidRPr="008245F4">
        <w:rPr>
          <w:b/>
          <w:sz w:val="28"/>
          <w:szCs w:val="28"/>
        </w:rPr>
        <w:t>Examples of organisations supported</w:t>
      </w:r>
    </w:p>
    <w:p w:rsidR="008245F4" w:rsidRDefault="008245F4" w:rsidP="008245F4">
      <w:r>
        <w:t xml:space="preserve">The first cohort included </w:t>
      </w:r>
      <w:proofErr w:type="spellStart"/>
      <w:r>
        <w:t>CoDa</w:t>
      </w:r>
      <w:proofErr w:type="spellEnd"/>
      <w:r>
        <w:t xml:space="preserve"> Dance, Thurrock LGBTQ+</w:t>
      </w:r>
      <w:r>
        <w:t xml:space="preserve"> Community Network, </w:t>
      </w:r>
      <w:r>
        <w:t>Together Productions, B3 Bumps, Birth and Belo</w:t>
      </w:r>
      <w:r>
        <w:t xml:space="preserve">nging, and Nutrition Advice for </w:t>
      </w:r>
      <w:r>
        <w:t>Health. These organisations were selected for the</w:t>
      </w:r>
      <w:r>
        <w:t xml:space="preserve">ir contribution to the Thurrock </w:t>
      </w:r>
      <w:r>
        <w:t>community and their commitment to developing and strengthening their work.</w:t>
      </w:r>
    </w:p>
    <w:p w:rsidR="008245F4" w:rsidRDefault="008245F4" w:rsidP="008245F4"/>
    <w:p w:rsidR="008245F4" w:rsidRDefault="008245F4" w:rsidP="008245F4"/>
    <w:p w:rsidR="008245F4" w:rsidRPr="008245F4" w:rsidRDefault="008245F4" w:rsidP="008245F4">
      <w:pPr>
        <w:rPr>
          <w:b/>
          <w:sz w:val="28"/>
          <w:szCs w:val="28"/>
        </w:rPr>
      </w:pPr>
      <w:r w:rsidRPr="008245F4">
        <w:rPr>
          <w:b/>
          <w:sz w:val="28"/>
          <w:szCs w:val="28"/>
        </w:rPr>
        <w:lastRenderedPageBreak/>
        <w:t>Building a stronger voluntary &amp; community sector</w:t>
      </w:r>
    </w:p>
    <w:p w:rsidR="0011126D" w:rsidRDefault="008245F4" w:rsidP="008245F4">
      <w:r>
        <w:t>The Resilience Grant demonstrates the value of i</w:t>
      </w:r>
      <w:r>
        <w:t xml:space="preserve">nvesting not only in individual </w:t>
      </w:r>
      <w:r>
        <w:t>projects, but also in the organisations that deliver e</w:t>
      </w:r>
      <w:r>
        <w:t xml:space="preserve">ssential community services. By </w:t>
      </w:r>
      <w:r>
        <w:t>strengthening local organisations and encouraging col</w:t>
      </w:r>
      <w:r>
        <w:t xml:space="preserve">laboration, the Fund is helping </w:t>
      </w:r>
      <w:r>
        <w:t>to build a more sustainable and connected voluntary and community sector across</w:t>
      </w:r>
      <w:r>
        <w:t xml:space="preserve"> </w:t>
      </w:r>
      <w:r>
        <w:t>Thurrock.</w:t>
      </w:r>
    </w:p>
    <w:sectPr w:rsidR="00111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5F4"/>
    <w:rsid w:val="00017DA4"/>
    <w:rsid w:val="0011126D"/>
    <w:rsid w:val="00315EDD"/>
    <w:rsid w:val="0082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323D4"/>
  <w15:chartTrackingRefBased/>
  <w15:docId w15:val="{4D4C2379-B9F1-4A13-9922-685DA541E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Scarlett Jumeau</dc:creator>
  <cp:keywords/>
  <dc:description/>
  <cp:lastModifiedBy>Scarlett Jumeau</cp:lastModifiedBy>
  <cp:revision>2</cp:revision>
  <dcterms:created xsi:type="dcterms:W3CDTF">2026-09-29T08:24:00Z</dcterms:created>
  <dcterms:modified xsi:type="dcterms:W3CDTF">2026-09-29T08:53:00Z</dcterms:modified>
</cp:coreProperties>
</file>